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FE" w:rsidRPr="008258FE" w:rsidRDefault="008258FE" w:rsidP="008258FE">
      <w:pPr>
        <w:pStyle w:val="berschrift1"/>
        <w:rPr>
          <w:sz w:val="10"/>
        </w:rPr>
      </w:pPr>
      <w:r w:rsidRPr="00B72EA6">
        <w:t xml:space="preserve">1. </w:t>
      </w:r>
      <w:r>
        <w:t xml:space="preserve">Zeitplan, Tätigkeiten und Resultate </w:t>
      </w:r>
      <w:r>
        <w:br/>
      </w:r>
    </w:p>
    <w:tbl>
      <w:tblPr>
        <w:tblStyle w:val="Tabellenraster"/>
        <w:tblW w:w="14458" w:type="dxa"/>
        <w:tblInd w:w="392" w:type="dxa"/>
        <w:tblLook w:val="04A0" w:firstRow="1" w:lastRow="0" w:firstColumn="1" w:lastColumn="0" w:noHBand="0" w:noVBand="1"/>
      </w:tblPr>
      <w:tblGrid>
        <w:gridCol w:w="3260"/>
        <w:gridCol w:w="4820"/>
        <w:gridCol w:w="5244"/>
        <w:gridCol w:w="1134"/>
      </w:tblGrid>
      <w:tr w:rsidR="008258FE" w:rsidTr="007643D2">
        <w:tc>
          <w:tcPr>
            <w:tcW w:w="326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Zeitachse:</w:t>
            </w:r>
          </w:p>
        </w:tc>
        <w:tc>
          <w:tcPr>
            <w:tcW w:w="482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Aktion:</w:t>
            </w:r>
          </w:p>
        </w:tc>
        <w:tc>
          <w:tcPr>
            <w:tcW w:w="5244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Resultate:</w:t>
            </w:r>
          </w:p>
        </w:tc>
        <w:tc>
          <w:tcPr>
            <w:tcW w:w="1134" w:type="dxa"/>
          </w:tcPr>
          <w:p w:rsidR="008258FE" w:rsidRPr="004B6F16" w:rsidRDefault="008258FE" w:rsidP="008258FE">
            <w:pPr>
              <w:pStyle w:val="Standart-"/>
              <w:spacing w:before="40" w:after="40"/>
              <w:ind w:left="0"/>
              <w:jc w:val="center"/>
              <w:rPr>
                <w:lang w:val="de-DE"/>
              </w:rPr>
            </w:pPr>
            <w:r w:rsidRPr="004B6F16">
              <w:rPr>
                <w:lang w:val="de-DE"/>
              </w:rPr>
              <w:t>Hinweis:</w:t>
            </w:r>
          </w:p>
        </w:tc>
      </w:tr>
      <w:tr w:rsidR="008258FE" w:rsidTr="007643D2">
        <w:tc>
          <w:tcPr>
            <w:tcW w:w="326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Veteranentag (VT) min. 2 Jahre vor Durchführung</w:t>
            </w:r>
          </w:p>
        </w:tc>
        <w:tc>
          <w:tcPr>
            <w:tcW w:w="482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Wahl der OK-Sektion</w:t>
            </w:r>
          </w:p>
        </w:tc>
        <w:tc>
          <w:tcPr>
            <w:tcW w:w="5244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Auftrag zur Durchführung des VT in 2 Jahren</w:t>
            </w:r>
          </w:p>
        </w:tc>
        <w:tc>
          <w:tcPr>
            <w:tcW w:w="1134" w:type="dxa"/>
          </w:tcPr>
          <w:p w:rsidR="008258FE" w:rsidRPr="004B6F16" w:rsidRDefault="008258FE" w:rsidP="008258FE">
            <w:pPr>
              <w:pStyle w:val="Standart-"/>
              <w:spacing w:before="40" w:after="40"/>
              <w:ind w:left="0"/>
              <w:jc w:val="center"/>
              <w:rPr>
                <w:lang w:val="de-DE"/>
              </w:rPr>
            </w:pPr>
          </w:p>
        </w:tc>
      </w:tr>
      <w:tr w:rsidR="008258FE" w:rsidTr="007643D2">
        <w:tc>
          <w:tcPr>
            <w:tcW w:w="326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Vorbereitungsphase 1</w:t>
            </w:r>
          </w:p>
        </w:tc>
        <w:tc>
          <w:tcPr>
            <w:tcW w:w="482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Organisationsvorbereitungen der UOV-Sektion</w:t>
            </w:r>
          </w:p>
        </w:tc>
        <w:tc>
          <w:tcPr>
            <w:tcW w:w="5244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Bildung des OK</w:t>
            </w:r>
            <w:r>
              <w:rPr>
                <w:lang w:val="de-DE"/>
              </w:rPr>
              <w:br/>
              <w:t>Reservierung der Örtlichkeiten</w:t>
            </w:r>
          </w:p>
        </w:tc>
        <w:tc>
          <w:tcPr>
            <w:tcW w:w="1134" w:type="dxa"/>
          </w:tcPr>
          <w:p w:rsidR="008258FE" w:rsidRPr="004B6F16" w:rsidRDefault="008258FE" w:rsidP="008258FE">
            <w:pPr>
              <w:pStyle w:val="Standart-"/>
              <w:spacing w:before="40" w:after="40"/>
              <w:ind w:left="0"/>
              <w:jc w:val="center"/>
              <w:rPr>
                <w:lang w:val="de-DE"/>
              </w:rPr>
            </w:pPr>
          </w:p>
        </w:tc>
      </w:tr>
      <w:tr w:rsidR="008258FE" w:rsidTr="007643D2">
        <w:tc>
          <w:tcPr>
            <w:tcW w:w="326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1 Jahr vor VT</w:t>
            </w:r>
          </w:p>
        </w:tc>
        <w:tc>
          <w:tcPr>
            <w:tcW w:w="482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Abspracherapport 1</w:t>
            </w:r>
            <w:r>
              <w:rPr>
                <w:lang w:val="de-DE"/>
              </w:rPr>
              <w:br/>
              <w:t>Obmann VVSUOV mit OK</w:t>
            </w:r>
          </w:p>
        </w:tc>
        <w:tc>
          <w:tcPr>
            <w:tcW w:w="5244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Besichtigung der Örtlichkeiten</w:t>
            </w:r>
            <w:r>
              <w:rPr>
                <w:lang w:val="de-DE"/>
              </w:rPr>
              <w:br/>
              <w:t>Absprachen über</w:t>
            </w:r>
            <w:r>
              <w:rPr>
                <w:lang w:val="de-DE"/>
              </w:rPr>
              <w:br/>
              <w:t>- VT-Zeitplanes (Programm)</w:t>
            </w:r>
            <w:r>
              <w:rPr>
                <w:lang w:val="de-DE"/>
              </w:rPr>
              <w:br/>
              <w:t>- Gastreferenten</w:t>
            </w:r>
            <w:r>
              <w:rPr>
                <w:lang w:val="de-DE"/>
              </w:rPr>
              <w:br/>
              <w:t>- Gäste SUOV, VVSUOV und OK</w:t>
            </w:r>
          </w:p>
        </w:tc>
        <w:tc>
          <w:tcPr>
            <w:tcW w:w="1134" w:type="dxa"/>
          </w:tcPr>
          <w:p w:rsidR="008258FE" w:rsidRPr="004B6F16" w:rsidRDefault="008258FE" w:rsidP="008258FE">
            <w:pPr>
              <w:pStyle w:val="Standart-"/>
              <w:spacing w:before="40" w:after="4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  <w:t>1</w:t>
            </w:r>
            <w:r>
              <w:rPr>
                <w:lang w:val="de-DE"/>
              </w:rPr>
              <w:br/>
              <w:t>2</w:t>
            </w:r>
            <w:r>
              <w:rPr>
                <w:lang w:val="de-DE"/>
              </w:rPr>
              <w:br/>
              <w:t>3</w:t>
            </w:r>
          </w:p>
        </w:tc>
      </w:tr>
      <w:tr w:rsidR="008258FE" w:rsidTr="007643D2">
        <w:tc>
          <w:tcPr>
            <w:tcW w:w="326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Vorbereitungsphase 2</w:t>
            </w:r>
          </w:p>
        </w:tc>
        <w:tc>
          <w:tcPr>
            <w:tcW w:w="482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Detailorganisation</w:t>
            </w:r>
          </w:p>
        </w:tc>
        <w:tc>
          <w:tcPr>
            <w:tcW w:w="5244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Budget für VT</w:t>
            </w:r>
            <w:r>
              <w:rPr>
                <w:lang w:val="de-DE"/>
              </w:rPr>
              <w:br/>
              <w:t>Preis der Tagungskarte</w:t>
            </w:r>
            <w:r>
              <w:rPr>
                <w:lang w:val="de-DE"/>
              </w:rPr>
              <w:br/>
              <w:t>Einladung für Teilnehmer</w:t>
            </w:r>
            <w:r>
              <w:rPr>
                <w:lang w:val="de-DE"/>
              </w:rPr>
              <w:br/>
              <w:t>Einladung für Gäste</w:t>
            </w:r>
            <w:r>
              <w:rPr>
                <w:lang w:val="de-DE"/>
              </w:rPr>
              <w:br/>
              <w:t>Anmeldetermin</w:t>
            </w:r>
          </w:p>
        </w:tc>
        <w:tc>
          <w:tcPr>
            <w:tcW w:w="1134" w:type="dxa"/>
          </w:tcPr>
          <w:p w:rsidR="008258FE" w:rsidRPr="004B6F16" w:rsidRDefault="008258FE" w:rsidP="008258FE">
            <w:pPr>
              <w:pStyle w:val="Standart-"/>
              <w:spacing w:before="40" w:after="4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  <w:r>
              <w:rPr>
                <w:lang w:val="de-DE"/>
              </w:rPr>
              <w:br/>
              <w:t>5</w:t>
            </w:r>
            <w:r>
              <w:rPr>
                <w:lang w:val="de-DE"/>
              </w:rPr>
              <w:br/>
              <w:t>6</w:t>
            </w:r>
            <w:r>
              <w:rPr>
                <w:lang w:val="de-DE"/>
              </w:rPr>
              <w:br/>
              <w:t>7</w:t>
            </w:r>
            <w:r>
              <w:rPr>
                <w:lang w:val="de-DE"/>
              </w:rPr>
              <w:br/>
              <w:t>8</w:t>
            </w:r>
          </w:p>
        </w:tc>
      </w:tr>
      <w:tr w:rsidR="008258FE" w:rsidTr="007643D2">
        <w:tc>
          <w:tcPr>
            <w:tcW w:w="326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Ca. 3 – 5 Monate vor VT</w:t>
            </w:r>
          </w:p>
        </w:tc>
        <w:tc>
          <w:tcPr>
            <w:tcW w:w="482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Abspracherapport 2</w:t>
            </w:r>
            <w:r>
              <w:rPr>
                <w:lang w:val="de-DE"/>
              </w:rPr>
              <w:br/>
              <w:t>Obmann VVSUOV mit OK</w:t>
            </w:r>
          </w:p>
        </w:tc>
        <w:tc>
          <w:tcPr>
            <w:tcW w:w="5244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Klärung offener Fragen</w:t>
            </w:r>
          </w:p>
        </w:tc>
        <w:tc>
          <w:tcPr>
            <w:tcW w:w="1134" w:type="dxa"/>
          </w:tcPr>
          <w:p w:rsidR="008258FE" w:rsidRPr="004B6F16" w:rsidRDefault="008258FE" w:rsidP="008258FE">
            <w:pPr>
              <w:pStyle w:val="Standart-"/>
              <w:spacing w:before="40" w:after="40"/>
              <w:ind w:left="0"/>
              <w:jc w:val="center"/>
              <w:rPr>
                <w:lang w:val="de-DE"/>
              </w:rPr>
            </w:pPr>
          </w:p>
        </w:tc>
      </w:tr>
      <w:tr w:rsidR="008258FE" w:rsidTr="007643D2">
        <w:tc>
          <w:tcPr>
            <w:tcW w:w="326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2 Monate vor VT</w:t>
            </w:r>
          </w:p>
        </w:tc>
        <w:tc>
          <w:tcPr>
            <w:tcW w:w="482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Versand der Einladungen</w:t>
            </w:r>
          </w:p>
        </w:tc>
        <w:tc>
          <w:tcPr>
            <w:tcW w:w="5244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Anmeldungsliste</w:t>
            </w:r>
            <w:r>
              <w:rPr>
                <w:lang w:val="de-DE"/>
              </w:rPr>
              <w:br/>
              <w:t>- Teilnehmer</w:t>
            </w:r>
            <w:r>
              <w:rPr>
                <w:lang w:val="de-DE"/>
              </w:rPr>
              <w:br/>
              <w:t>- Gäste</w:t>
            </w:r>
            <w:r>
              <w:rPr>
                <w:lang w:val="de-DE"/>
              </w:rPr>
              <w:br/>
              <w:t>- Ehrenmitglieder SUOV</w:t>
            </w:r>
          </w:p>
        </w:tc>
        <w:tc>
          <w:tcPr>
            <w:tcW w:w="1134" w:type="dxa"/>
          </w:tcPr>
          <w:p w:rsidR="008258FE" w:rsidRPr="004B6F16" w:rsidRDefault="008258FE" w:rsidP="008258FE">
            <w:pPr>
              <w:pStyle w:val="Standart-"/>
              <w:spacing w:before="40" w:after="4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  <w:r>
              <w:rPr>
                <w:lang w:val="de-DE"/>
              </w:rPr>
              <w:br/>
            </w:r>
          </w:p>
        </w:tc>
      </w:tr>
      <w:tr w:rsidR="008258FE" w:rsidTr="007643D2">
        <w:tc>
          <w:tcPr>
            <w:tcW w:w="326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VT</w:t>
            </w:r>
          </w:p>
        </w:tc>
        <w:tc>
          <w:tcPr>
            <w:tcW w:w="482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Durchführung </w:t>
            </w:r>
            <w:proofErr w:type="spellStart"/>
            <w:r>
              <w:rPr>
                <w:lang w:val="de-DE"/>
              </w:rPr>
              <w:t>gemäss</w:t>
            </w:r>
            <w:proofErr w:type="spellEnd"/>
            <w:r>
              <w:rPr>
                <w:lang w:val="de-DE"/>
              </w:rPr>
              <w:t xml:space="preserve"> Detailabsprache am Vorabend zwischen Obmann VVSUOV und OK</w:t>
            </w:r>
          </w:p>
        </w:tc>
        <w:tc>
          <w:tcPr>
            <w:tcW w:w="5244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- Liste der ältesten 3 Teilnehmer</w:t>
            </w:r>
            <w:r>
              <w:rPr>
                <w:lang w:val="de-DE"/>
              </w:rPr>
              <w:br/>
              <w:t>- Liste der teilnehmenden neuen Ehrenveteranen</w:t>
            </w:r>
          </w:p>
        </w:tc>
        <w:tc>
          <w:tcPr>
            <w:tcW w:w="1134" w:type="dxa"/>
          </w:tcPr>
          <w:p w:rsidR="008258FE" w:rsidRPr="004B6F16" w:rsidRDefault="008258FE" w:rsidP="008258FE">
            <w:pPr>
              <w:pStyle w:val="Standart-"/>
              <w:spacing w:before="40" w:after="40"/>
              <w:ind w:left="0"/>
              <w:jc w:val="center"/>
              <w:rPr>
                <w:lang w:val="de-DE"/>
              </w:rPr>
            </w:pPr>
          </w:p>
        </w:tc>
      </w:tr>
      <w:tr w:rsidR="008258FE" w:rsidTr="007643D2">
        <w:tc>
          <w:tcPr>
            <w:tcW w:w="326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Bis Ende </w:t>
            </w:r>
            <w:proofErr w:type="spellStart"/>
            <w:r>
              <w:rPr>
                <w:lang w:val="de-DE"/>
              </w:rPr>
              <w:t>Nobember</w:t>
            </w:r>
            <w:proofErr w:type="spellEnd"/>
          </w:p>
        </w:tc>
        <w:tc>
          <w:tcPr>
            <w:tcW w:w="4820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Gem. Mittagessen VVSUOV &amp; OK in Ins</w:t>
            </w:r>
          </w:p>
        </w:tc>
        <w:tc>
          <w:tcPr>
            <w:tcW w:w="5244" w:type="dxa"/>
          </w:tcPr>
          <w:p w:rsidR="008258FE" w:rsidRDefault="008258FE" w:rsidP="008258FE">
            <w:pPr>
              <w:pStyle w:val="Standart-"/>
              <w:spacing w:before="40" w:after="40"/>
              <w:ind w:left="0"/>
              <w:rPr>
                <w:lang w:val="de-DE"/>
              </w:rPr>
            </w:pPr>
            <w:r>
              <w:rPr>
                <w:lang w:val="de-DE"/>
              </w:rPr>
              <w:t>Übergabe Schlussbericht an VVSUOV</w:t>
            </w:r>
          </w:p>
        </w:tc>
        <w:tc>
          <w:tcPr>
            <w:tcW w:w="1134" w:type="dxa"/>
          </w:tcPr>
          <w:p w:rsidR="008258FE" w:rsidRPr="004B6F16" w:rsidRDefault="008258FE" w:rsidP="008258FE">
            <w:pPr>
              <w:pStyle w:val="Standart-"/>
              <w:spacing w:before="40" w:after="40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</w:tbl>
    <w:p w:rsidR="002D4A65" w:rsidRDefault="002D4A65" w:rsidP="008258FE">
      <w:pPr>
        <w:spacing w:before="40" w:after="40"/>
        <w:rPr>
          <w:rFonts w:cs="Arial"/>
        </w:rPr>
      </w:pPr>
    </w:p>
    <w:p w:rsidR="00E96310" w:rsidRPr="00E96310" w:rsidRDefault="00E96310" w:rsidP="00E96310">
      <w:pPr>
        <w:pStyle w:val="berschrift1"/>
      </w:pPr>
      <w:r w:rsidRPr="00E96310">
        <w:lastRenderedPageBreak/>
        <w:t>2. Hinweise</w:t>
      </w:r>
    </w:p>
    <w:p w:rsidR="00E96310" w:rsidRPr="00955377" w:rsidRDefault="00E96310" w:rsidP="00955377">
      <w:pPr>
        <w:tabs>
          <w:tab w:val="left" w:pos="567"/>
        </w:tabs>
        <w:spacing w:line="240" w:lineRule="auto"/>
        <w:ind w:left="4395" w:hanging="4111"/>
        <w:rPr>
          <w:sz w:val="24"/>
        </w:rPr>
      </w:pPr>
      <w:r w:rsidRPr="00955377">
        <w:rPr>
          <w:sz w:val="24"/>
        </w:rPr>
        <w:t xml:space="preserve">1. </w:t>
      </w:r>
      <w:r w:rsidRPr="00955377">
        <w:rPr>
          <w:sz w:val="24"/>
        </w:rPr>
        <w:tab/>
        <w:t>VT-Zeitplanes (Programm):</w:t>
      </w:r>
      <w:r w:rsidRPr="00955377">
        <w:rPr>
          <w:sz w:val="24"/>
        </w:rPr>
        <w:tab/>
        <w:t>Das Programm richtet sich auf Grund der persönlichen Anliegen der Referenten,  den Örtlichkeiten und der zur Verfügung stehenden Zeit. Es wird in Absprache zwischen Obmann VVSUOV und OK-Präsident festgelegt.</w:t>
      </w:r>
    </w:p>
    <w:p w:rsidR="00E96310" w:rsidRPr="00955377" w:rsidRDefault="00E96310" w:rsidP="00955377">
      <w:pPr>
        <w:tabs>
          <w:tab w:val="left" w:pos="567"/>
        </w:tabs>
        <w:spacing w:line="240" w:lineRule="auto"/>
        <w:ind w:left="4395" w:hanging="4111"/>
        <w:rPr>
          <w:sz w:val="24"/>
        </w:rPr>
      </w:pPr>
      <w:r w:rsidRPr="00955377">
        <w:rPr>
          <w:sz w:val="24"/>
        </w:rPr>
        <w:t xml:space="preserve">2. </w:t>
      </w:r>
      <w:r w:rsidRPr="00955377">
        <w:rPr>
          <w:sz w:val="24"/>
        </w:rPr>
        <w:tab/>
        <w:t>Gastreferenten:</w:t>
      </w:r>
      <w:r w:rsidRPr="00955377">
        <w:rPr>
          <w:sz w:val="24"/>
        </w:rPr>
        <w:tab/>
        <w:t>Das OK kann einen Vertreter der Standortgemeinde und der Kantonsregierung einladen (Redebudget max. 8 Min.)</w:t>
      </w:r>
      <w:r w:rsidRPr="00955377">
        <w:rPr>
          <w:sz w:val="24"/>
        </w:rPr>
        <w:br/>
        <w:t>Der Gastreferent wird durch VVSUOV bestimmt. Weitere Referenten gibt es nicht.</w:t>
      </w:r>
    </w:p>
    <w:p w:rsidR="00E96310" w:rsidRPr="00955377" w:rsidRDefault="00E96310" w:rsidP="00955377">
      <w:pPr>
        <w:tabs>
          <w:tab w:val="left" w:pos="567"/>
        </w:tabs>
        <w:spacing w:line="240" w:lineRule="auto"/>
        <w:ind w:left="4395" w:hanging="4111"/>
        <w:rPr>
          <w:sz w:val="24"/>
        </w:rPr>
      </w:pPr>
      <w:r w:rsidRPr="00955377">
        <w:rPr>
          <w:sz w:val="24"/>
        </w:rPr>
        <w:t xml:space="preserve">3. </w:t>
      </w:r>
      <w:r w:rsidRPr="00955377">
        <w:rPr>
          <w:sz w:val="24"/>
        </w:rPr>
        <w:tab/>
        <w:t>Gäste SUOV, VVSUOV und OK:</w:t>
      </w:r>
      <w:r w:rsidRPr="00955377">
        <w:rPr>
          <w:sz w:val="24"/>
        </w:rPr>
        <w:tab/>
        <w:t>Die Tagungskarten der Gäste gehen zu Lasten des VT-Budgets mit folgender Ausnahme: Ehrenmitglieder SUOV.</w:t>
      </w:r>
    </w:p>
    <w:p w:rsidR="00E96310" w:rsidRPr="00955377" w:rsidRDefault="00E96310" w:rsidP="00955377">
      <w:pPr>
        <w:tabs>
          <w:tab w:val="left" w:pos="567"/>
        </w:tabs>
        <w:spacing w:line="240" w:lineRule="auto"/>
        <w:ind w:left="4395" w:hanging="4111"/>
        <w:rPr>
          <w:sz w:val="24"/>
        </w:rPr>
      </w:pPr>
      <w:r w:rsidRPr="00955377">
        <w:rPr>
          <w:sz w:val="24"/>
        </w:rPr>
        <w:t xml:space="preserve">4. </w:t>
      </w:r>
      <w:r w:rsidRPr="00955377">
        <w:rPr>
          <w:sz w:val="24"/>
        </w:rPr>
        <w:tab/>
        <w:t>Budget für VT:</w:t>
      </w:r>
      <w:r w:rsidRPr="00955377">
        <w:rPr>
          <w:sz w:val="24"/>
        </w:rPr>
        <w:tab/>
        <w:t>Alle Einnahmen und Ausgaben sind zu Lasten des VT-Budget</w:t>
      </w:r>
      <w:r w:rsidR="00955377">
        <w:rPr>
          <w:sz w:val="24"/>
        </w:rPr>
        <w:t xml:space="preserve"> des OK</w:t>
      </w:r>
      <w:r w:rsidRPr="00955377">
        <w:rPr>
          <w:sz w:val="24"/>
        </w:rPr>
        <w:t xml:space="preserve">. Vom SUOV und VVSUOV gibt es keine Unterstützung. </w:t>
      </w:r>
      <w:r w:rsidR="00955377">
        <w:rPr>
          <w:sz w:val="24"/>
        </w:rPr>
        <w:br/>
      </w:r>
      <w:r w:rsidRPr="00955377">
        <w:rPr>
          <w:sz w:val="24"/>
        </w:rPr>
        <w:t xml:space="preserve">Die Tagungskarten für die Ehrenmitglieder SUOV und für die Mitglieder der </w:t>
      </w:r>
      <w:proofErr w:type="spellStart"/>
      <w:r w:rsidRPr="00955377">
        <w:rPr>
          <w:sz w:val="24"/>
        </w:rPr>
        <w:t>Obmannschaft</w:t>
      </w:r>
      <w:proofErr w:type="spellEnd"/>
      <w:r w:rsidRPr="00955377">
        <w:rPr>
          <w:sz w:val="24"/>
        </w:rPr>
        <w:t xml:space="preserve"> VVSUOV sind dem Kassier VVSUOV getrennt in Rechnung zu stellen.</w:t>
      </w:r>
    </w:p>
    <w:p w:rsidR="00E96310" w:rsidRPr="00955377" w:rsidRDefault="00E96310" w:rsidP="00955377">
      <w:pPr>
        <w:tabs>
          <w:tab w:val="left" w:pos="567"/>
        </w:tabs>
        <w:spacing w:line="240" w:lineRule="auto"/>
        <w:ind w:left="4395" w:hanging="4111"/>
        <w:rPr>
          <w:sz w:val="24"/>
        </w:rPr>
      </w:pPr>
      <w:r w:rsidRPr="00955377">
        <w:rPr>
          <w:sz w:val="24"/>
        </w:rPr>
        <w:t xml:space="preserve">5. </w:t>
      </w:r>
      <w:r w:rsidRPr="00955377">
        <w:rPr>
          <w:sz w:val="24"/>
        </w:rPr>
        <w:tab/>
        <w:t>Preis der Tagungskarte:</w:t>
      </w:r>
      <w:r w:rsidRPr="00955377">
        <w:rPr>
          <w:sz w:val="24"/>
        </w:rPr>
        <w:tab/>
        <w:t>Dieser ist dem Obmann VVSUOV vorzuschlagen.</w:t>
      </w:r>
    </w:p>
    <w:p w:rsidR="00955377" w:rsidRPr="00955377" w:rsidRDefault="00E96310" w:rsidP="00955377">
      <w:pPr>
        <w:tabs>
          <w:tab w:val="left" w:pos="567"/>
        </w:tabs>
        <w:spacing w:line="240" w:lineRule="auto"/>
        <w:ind w:left="4395" w:hanging="4111"/>
        <w:rPr>
          <w:sz w:val="24"/>
        </w:rPr>
      </w:pPr>
      <w:r w:rsidRPr="00955377">
        <w:rPr>
          <w:sz w:val="24"/>
        </w:rPr>
        <w:t xml:space="preserve">6. </w:t>
      </w:r>
      <w:r w:rsidRPr="00955377">
        <w:rPr>
          <w:sz w:val="24"/>
        </w:rPr>
        <w:tab/>
        <w:t>Einladung für Teilnehmer:</w:t>
      </w:r>
      <w:r w:rsidRPr="00955377">
        <w:rPr>
          <w:sz w:val="24"/>
        </w:rPr>
        <w:tab/>
        <w:t xml:space="preserve">Das Einladungsschreiben wird vom Obmann VVSUOV und dem OK-Präsident VT unterzeichnet. </w:t>
      </w:r>
      <w:r w:rsidRPr="00955377">
        <w:rPr>
          <w:sz w:val="24"/>
        </w:rPr>
        <w:br/>
        <w:t>Beilagen sind das Programm, Rechnung und Budget sowie evtl. Prospekt vom Tagungsort.</w:t>
      </w:r>
    </w:p>
    <w:p w:rsidR="00955377" w:rsidRPr="00955377" w:rsidRDefault="00955377" w:rsidP="00955377">
      <w:pPr>
        <w:tabs>
          <w:tab w:val="left" w:pos="567"/>
        </w:tabs>
        <w:spacing w:line="240" w:lineRule="auto"/>
        <w:ind w:left="4395" w:hanging="4111"/>
        <w:rPr>
          <w:sz w:val="24"/>
        </w:rPr>
      </w:pPr>
      <w:r w:rsidRPr="00955377">
        <w:rPr>
          <w:sz w:val="24"/>
        </w:rPr>
        <w:t xml:space="preserve">7. </w:t>
      </w:r>
      <w:r w:rsidRPr="00955377">
        <w:rPr>
          <w:sz w:val="24"/>
        </w:rPr>
        <w:tab/>
      </w:r>
      <w:r w:rsidR="00E96310" w:rsidRPr="00955377">
        <w:rPr>
          <w:sz w:val="24"/>
        </w:rPr>
        <w:t>Einladung für Gäste:</w:t>
      </w:r>
      <w:r w:rsidR="00E96310" w:rsidRPr="00955377">
        <w:rPr>
          <w:sz w:val="24"/>
        </w:rPr>
        <w:tab/>
        <w:t xml:space="preserve">Das Einladungsschreiben wird vom Obmann VVSUOV und dem OK-Präsident VT unterzeichnet. </w:t>
      </w:r>
      <w:r w:rsidR="00E96310" w:rsidRPr="00955377">
        <w:rPr>
          <w:sz w:val="24"/>
        </w:rPr>
        <w:br/>
        <w:t>Beilagen sind das Programm und evtl. Prospekt vom Tagungsort.</w:t>
      </w:r>
    </w:p>
    <w:p w:rsidR="00955377" w:rsidRPr="00955377" w:rsidRDefault="00955377" w:rsidP="00955377">
      <w:pPr>
        <w:tabs>
          <w:tab w:val="left" w:pos="567"/>
        </w:tabs>
        <w:spacing w:line="240" w:lineRule="auto"/>
        <w:ind w:left="4395" w:hanging="4111"/>
        <w:rPr>
          <w:sz w:val="24"/>
        </w:rPr>
      </w:pPr>
      <w:r w:rsidRPr="00955377">
        <w:rPr>
          <w:sz w:val="24"/>
        </w:rPr>
        <w:t xml:space="preserve">8. </w:t>
      </w:r>
      <w:r w:rsidRPr="00955377">
        <w:rPr>
          <w:sz w:val="24"/>
        </w:rPr>
        <w:tab/>
      </w:r>
      <w:r w:rsidR="00E96310" w:rsidRPr="00955377">
        <w:rPr>
          <w:sz w:val="24"/>
        </w:rPr>
        <w:t>Anmeldetermin:</w:t>
      </w:r>
      <w:r w:rsidR="00E96310" w:rsidRPr="00955377">
        <w:rPr>
          <w:sz w:val="24"/>
        </w:rPr>
        <w:tab/>
        <w:t>20 Tage vor VT.</w:t>
      </w:r>
    </w:p>
    <w:p w:rsidR="00955377" w:rsidRPr="00955377" w:rsidRDefault="00955377" w:rsidP="00955377">
      <w:pPr>
        <w:tabs>
          <w:tab w:val="left" w:pos="567"/>
        </w:tabs>
        <w:spacing w:line="240" w:lineRule="auto"/>
        <w:ind w:left="4395" w:hanging="4111"/>
        <w:rPr>
          <w:sz w:val="24"/>
        </w:rPr>
      </w:pPr>
      <w:r w:rsidRPr="00955377">
        <w:rPr>
          <w:sz w:val="24"/>
        </w:rPr>
        <w:t xml:space="preserve">9. </w:t>
      </w:r>
      <w:r w:rsidRPr="00955377">
        <w:rPr>
          <w:sz w:val="24"/>
        </w:rPr>
        <w:tab/>
      </w:r>
      <w:r w:rsidR="00E96310" w:rsidRPr="00955377">
        <w:rPr>
          <w:sz w:val="24"/>
        </w:rPr>
        <w:t>Anmeldungsliste:</w:t>
      </w:r>
      <w:r w:rsidR="00E96310" w:rsidRPr="00955377">
        <w:rPr>
          <w:sz w:val="24"/>
        </w:rPr>
        <w:tab/>
        <w:t>Das OK erstellt zuhanden des VVSUOV folgende Listen:</w:t>
      </w:r>
      <w:r w:rsidR="00E96310" w:rsidRPr="00955377">
        <w:rPr>
          <w:sz w:val="24"/>
        </w:rPr>
        <w:br/>
        <w:t>- die ältesten 5 Teilnehmer an der Tagung (Abgabe am VT an Obmann VVSUOV)</w:t>
      </w:r>
      <w:r w:rsidR="00E96310" w:rsidRPr="00955377">
        <w:rPr>
          <w:sz w:val="24"/>
        </w:rPr>
        <w:br/>
        <w:t>- die anwesenden neuen Ehrenveteranen am VT. Diese Liste und die Teilnehmerliste sind dem Mitgliederverantwortlichen VVSUOV 5 Tage vor der Tagung zuzustellen.</w:t>
      </w:r>
    </w:p>
    <w:p w:rsidR="00E96310" w:rsidRPr="00955377" w:rsidRDefault="00955377" w:rsidP="00955377">
      <w:pPr>
        <w:tabs>
          <w:tab w:val="left" w:pos="567"/>
        </w:tabs>
        <w:spacing w:line="240" w:lineRule="auto"/>
        <w:ind w:left="4395" w:hanging="4111"/>
        <w:rPr>
          <w:sz w:val="24"/>
        </w:rPr>
      </w:pPr>
      <w:r>
        <w:rPr>
          <w:sz w:val="24"/>
        </w:rPr>
        <w:t>10.</w:t>
      </w:r>
      <w:r w:rsidR="00E96310" w:rsidRPr="00955377">
        <w:rPr>
          <w:sz w:val="24"/>
        </w:rPr>
        <w:t>Übergabe Schlussbericht an VVSUOV:</w:t>
      </w:r>
      <w:r w:rsidR="00E96310" w:rsidRPr="00955377">
        <w:rPr>
          <w:sz w:val="24"/>
        </w:rPr>
        <w:tab/>
        <w:t>Datum, Zeit und Teilnehmer wird in Absprache zwischen Obmann VVSUOV u</w:t>
      </w:r>
      <w:r>
        <w:rPr>
          <w:sz w:val="24"/>
        </w:rPr>
        <w:t xml:space="preserve">nd OK-Präsident VT abgesprochen; </w:t>
      </w:r>
      <w:r w:rsidR="00E96310" w:rsidRPr="00955377">
        <w:rPr>
          <w:sz w:val="24"/>
        </w:rPr>
        <w:t xml:space="preserve"> Ort ist Ins</w:t>
      </w:r>
      <w:r>
        <w:rPr>
          <w:sz w:val="24"/>
        </w:rPr>
        <w:t>.</w:t>
      </w:r>
    </w:p>
    <w:p w:rsidR="008258FE" w:rsidRDefault="00E96310" w:rsidP="00955377">
      <w:pPr>
        <w:spacing w:before="40" w:after="40"/>
        <w:jc w:val="center"/>
        <w:rPr>
          <w:rFonts w:cs="Arial"/>
        </w:rPr>
      </w:pPr>
      <w:r>
        <w:t>____________________</w:t>
      </w:r>
      <w:r>
        <w:br/>
      </w:r>
    </w:p>
    <w:sectPr w:rsidR="008258FE" w:rsidSect="00825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851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FE" w:rsidRDefault="008258FE" w:rsidP="00B5166D">
      <w:pPr>
        <w:spacing w:before="0" w:line="240" w:lineRule="auto"/>
      </w:pPr>
      <w:r>
        <w:separator/>
      </w:r>
    </w:p>
  </w:endnote>
  <w:endnote w:type="continuationSeparator" w:id="0">
    <w:p w:rsidR="008258FE" w:rsidRDefault="008258FE" w:rsidP="00B516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3D" w:rsidRDefault="00DA6C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6D" w:rsidRPr="00B5166D" w:rsidRDefault="00362A90" w:rsidP="00C53A47">
    <w:pPr>
      <w:pStyle w:val="Fuzeile"/>
      <w:jc w:val="center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3D" w:rsidRDefault="00DA6C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FE" w:rsidRDefault="008258FE" w:rsidP="00B5166D">
      <w:pPr>
        <w:spacing w:before="0" w:line="240" w:lineRule="auto"/>
      </w:pPr>
      <w:r>
        <w:separator/>
      </w:r>
    </w:p>
  </w:footnote>
  <w:footnote w:type="continuationSeparator" w:id="0">
    <w:p w:rsidR="008258FE" w:rsidRDefault="008258FE" w:rsidP="00B5166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3D" w:rsidRDefault="00DA6C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601" w:type="dxa"/>
      <w:tblInd w:w="108" w:type="dxa"/>
      <w:tblLook w:val="04A0" w:firstRow="1" w:lastRow="0" w:firstColumn="1" w:lastColumn="0" w:noHBand="0" w:noVBand="1"/>
    </w:tblPr>
    <w:tblGrid>
      <w:gridCol w:w="1384"/>
      <w:gridCol w:w="11340"/>
      <w:gridCol w:w="1877"/>
    </w:tblGrid>
    <w:tr w:rsidR="000A10CB" w:rsidRPr="000A10CB" w:rsidTr="00E96310">
      <w:tc>
        <w:tcPr>
          <w:tcW w:w="1384" w:type="dxa"/>
        </w:tcPr>
        <w:p w:rsidR="000A10CB" w:rsidRPr="000A10CB" w:rsidRDefault="000A10CB" w:rsidP="008258FE">
          <w:pPr>
            <w:pStyle w:val="Kopfzeile"/>
            <w:spacing w:after="120"/>
            <w:rPr>
              <w:rFonts w:cs="Arial"/>
            </w:rPr>
          </w:pPr>
          <w:r>
            <w:rPr>
              <w:rFonts w:cs="Arial"/>
            </w:rPr>
            <w:t>VVSUOV</w:t>
          </w:r>
        </w:p>
      </w:tc>
      <w:tc>
        <w:tcPr>
          <w:tcW w:w="11340" w:type="dxa"/>
        </w:tcPr>
        <w:p w:rsidR="000A10CB" w:rsidRPr="00E96310" w:rsidRDefault="00E96310" w:rsidP="00E96310">
          <w:pPr>
            <w:tabs>
              <w:tab w:val="left" w:pos="1168"/>
            </w:tabs>
            <w:jc w:val="center"/>
            <w:rPr>
              <w:rStyle w:val="Fett"/>
              <w:rFonts w:asciiTheme="minorHAnsi" w:hAnsiTheme="minorHAnsi"/>
              <w:bCs w:val="0"/>
              <w:sz w:val="22"/>
            </w:rPr>
          </w:pPr>
          <w:r w:rsidRPr="002F2E51">
            <w:rPr>
              <w:b/>
              <w:sz w:val="24"/>
            </w:rPr>
            <w:fldChar w:fldCharType="begin"/>
          </w:r>
          <w:r w:rsidRPr="00E96310">
            <w:rPr>
              <w:b/>
              <w:sz w:val="24"/>
            </w:rPr>
            <w:instrText xml:space="preserve"> FILLIN  Projekt  \* MERGEFORMAT </w:instrText>
          </w:r>
          <w:r w:rsidRPr="002F2E51">
            <w:rPr>
              <w:b/>
              <w:sz w:val="24"/>
            </w:rPr>
            <w:fldChar w:fldCharType="separate"/>
          </w:r>
          <w:proofErr w:type="spellStart"/>
          <w:r w:rsidRPr="00E96310">
            <w:rPr>
              <w:b/>
              <w:sz w:val="24"/>
            </w:rPr>
            <w:t>Arb</w:t>
          </w:r>
          <w:proofErr w:type="spellEnd"/>
          <w:r>
            <w:rPr>
              <w:b/>
            </w:rPr>
            <w:t>.-Anweisung für Veteranentagung</w:t>
          </w:r>
          <w:r w:rsidRPr="002F2E51">
            <w:rPr>
              <w:b/>
            </w:rPr>
            <w:fldChar w:fldCharType="end"/>
          </w:r>
        </w:p>
      </w:tc>
      <w:tc>
        <w:tcPr>
          <w:tcW w:w="1877" w:type="dxa"/>
        </w:tcPr>
        <w:p w:rsidR="000A10CB" w:rsidRPr="000A10CB" w:rsidRDefault="000A10CB" w:rsidP="00A94ACC">
          <w:pPr>
            <w:pStyle w:val="Kopfzeile"/>
            <w:spacing w:after="120"/>
            <w:jc w:val="right"/>
            <w:rPr>
              <w:rFonts w:cs="Arial"/>
            </w:rPr>
          </w:pPr>
          <w:r>
            <w:rPr>
              <w:rFonts w:cs="Arial"/>
            </w:rPr>
            <w:t xml:space="preserve">Seite </w:t>
          </w:r>
          <w:r w:rsidR="00E930B0"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  \* MERGEFORMAT </w:instrText>
          </w:r>
          <w:r w:rsidR="00E930B0">
            <w:rPr>
              <w:rFonts w:cs="Arial"/>
            </w:rPr>
            <w:fldChar w:fldCharType="separate"/>
          </w:r>
          <w:r w:rsidR="00F17E15">
            <w:rPr>
              <w:rFonts w:cs="Arial"/>
              <w:noProof/>
            </w:rPr>
            <w:t>2</w:t>
          </w:r>
          <w:r w:rsidR="00E930B0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von </w:t>
          </w:r>
          <w:r w:rsidR="00F17E15">
            <w:fldChar w:fldCharType="begin"/>
          </w:r>
          <w:r w:rsidR="00F17E15">
            <w:instrText xml:space="preserve"> SECTIONPAGES   \* MERGEFORMAT </w:instrText>
          </w:r>
          <w:r w:rsidR="00F17E15">
            <w:fldChar w:fldCharType="separate"/>
          </w:r>
          <w:r w:rsidR="00F17E15" w:rsidRPr="00F17E15">
            <w:rPr>
              <w:rFonts w:cs="Arial"/>
              <w:noProof/>
            </w:rPr>
            <w:t>2</w:t>
          </w:r>
          <w:r w:rsidR="00F17E15">
            <w:rPr>
              <w:rFonts w:cs="Arial"/>
              <w:noProof/>
            </w:rPr>
            <w:fldChar w:fldCharType="end"/>
          </w:r>
        </w:p>
      </w:tc>
    </w:tr>
  </w:tbl>
  <w:p w:rsidR="00B5166D" w:rsidRPr="00B5166D" w:rsidRDefault="00B5166D">
    <w:pPr>
      <w:pStyle w:val="Kopfzeile"/>
      <w:rPr>
        <w:rFonts w:cs="Arial"/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742" w:type="dxa"/>
      <w:tblInd w:w="108" w:type="dxa"/>
      <w:tblLook w:val="04A0" w:firstRow="1" w:lastRow="0" w:firstColumn="1" w:lastColumn="0" w:noHBand="0" w:noVBand="1"/>
    </w:tblPr>
    <w:tblGrid>
      <w:gridCol w:w="1147"/>
      <w:gridCol w:w="9673"/>
      <w:gridCol w:w="3922"/>
    </w:tblGrid>
    <w:tr w:rsidR="002F2E51" w:rsidTr="008258FE">
      <w:tc>
        <w:tcPr>
          <w:tcW w:w="1147" w:type="dxa"/>
          <w:tcBorders>
            <w:right w:val="nil"/>
          </w:tcBorders>
        </w:tcPr>
        <w:p w:rsidR="002F2E51" w:rsidRDefault="002F2E51">
          <w:r w:rsidRPr="002F2E51">
            <w:rPr>
              <w:noProof/>
              <w:lang w:val="de-AT" w:eastAsia="de-AT"/>
            </w:rPr>
            <w:drawing>
              <wp:inline distT="0" distB="0" distL="0" distR="0">
                <wp:extent cx="571684" cy="800100"/>
                <wp:effectExtent l="19050" t="0" r="0" b="0"/>
                <wp:docPr id="3" name="Grafik 8" descr="Neues Logo_S_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ues Logo_S_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56" cy="809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73" w:type="dxa"/>
          <w:tcBorders>
            <w:left w:val="nil"/>
          </w:tcBorders>
        </w:tcPr>
        <w:p w:rsidR="002F2E51" w:rsidRDefault="002F2E51" w:rsidP="00352A95">
          <w:pPr>
            <w:spacing w:before="80" w:after="120" w:line="320" w:lineRule="exact"/>
          </w:pPr>
          <w:r w:rsidRPr="006C39FD">
            <w:rPr>
              <w:rFonts w:cs="Arial"/>
              <w:b/>
              <w:spacing w:val="2"/>
              <w:sz w:val="24"/>
              <w:szCs w:val="24"/>
            </w:rPr>
            <w:t xml:space="preserve">Veteranenvereinigung </w:t>
          </w:r>
          <w:proofErr w:type="gramStart"/>
          <w:r w:rsidRPr="006C39FD">
            <w:rPr>
              <w:rFonts w:cs="Arial"/>
              <w:b/>
              <w:spacing w:val="2"/>
              <w:sz w:val="24"/>
              <w:szCs w:val="24"/>
            </w:rPr>
            <w:t>des</w:t>
          </w:r>
          <w:proofErr w:type="gramEnd"/>
          <w:r w:rsidRPr="006C39FD">
            <w:rPr>
              <w:rFonts w:cs="Arial"/>
              <w:b/>
              <w:spacing w:val="2"/>
              <w:sz w:val="24"/>
              <w:szCs w:val="24"/>
            </w:rPr>
            <w:t xml:space="preserve"> Schweiz. Unteroffiziersverbandes</w:t>
          </w:r>
          <w:r>
            <w:rPr>
              <w:rFonts w:cs="Arial"/>
              <w:b/>
              <w:spacing w:val="2"/>
              <w:sz w:val="24"/>
              <w:szCs w:val="24"/>
            </w:rPr>
            <w:br/>
          </w:r>
          <w:proofErr w:type="spellStart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>Féderation</w:t>
          </w:r>
          <w:proofErr w:type="spellEnd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des Vétérans de l’Association suisse de Sous-officiers</w:t>
          </w:r>
          <w:r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</w:t>
          </w:r>
          <w:r w:rsidR="00352A95">
            <w:rPr>
              <w:rFonts w:cs="Arial"/>
              <w:b/>
              <w:spacing w:val="2"/>
              <w:sz w:val="24"/>
              <w:szCs w:val="24"/>
              <w:lang w:val="fr-FR"/>
            </w:rPr>
            <w:br/>
          </w:r>
          <w:proofErr w:type="spellStart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>Federazione</w:t>
          </w:r>
          <w:proofErr w:type="spellEnd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d</w:t>
          </w:r>
          <w:r w:rsidR="00352A95">
            <w:rPr>
              <w:rFonts w:cs="Arial"/>
              <w:b/>
              <w:spacing w:val="2"/>
              <w:sz w:val="24"/>
              <w:szCs w:val="24"/>
              <w:lang w:val="fr-FR"/>
            </w:rPr>
            <w:t>ei</w:t>
          </w:r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</w:t>
          </w:r>
          <w:proofErr w:type="spellStart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>Veterani</w:t>
          </w:r>
          <w:proofErr w:type="spellEnd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</w:t>
          </w:r>
          <w:proofErr w:type="spellStart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>dell’associazione</w:t>
          </w:r>
          <w:proofErr w:type="spellEnd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</w:t>
          </w:r>
          <w:proofErr w:type="spellStart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>svizzere</w:t>
          </w:r>
          <w:proofErr w:type="spellEnd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d</w:t>
          </w:r>
          <w:r w:rsidR="00352A95">
            <w:rPr>
              <w:rFonts w:cs="Arial"/>
              <w:b/>
              <w:spacing w:val="2"/>
              <w:sz w:val="24"/>
              <w:szCs w:val="24"/>
              <w:lang w:val="fr-FR"/>
            </w:rPr>
            <w:t>ei</w:t>
          </w:r>
          <w:bookmarkStart w:id="0" w:name="_GoBack"/>
          <w:bookmarkEnd w:id="0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</w:t>
          </w:r>
          <w:proofErr w:type="spellStart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>Sott’ufficiali</w:t>
          </w:r>
          <w:proofErr w:type="spellEnd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br/>
          </w:r>
          <w:proofErr w:type="spellStart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>Federaziun</w:t>
          </w:r>
          <w:proofErr w:type="spellEnd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</w:t>
          </w:r>
          <w:proofErr w:type="spellStart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>dalls</w:t>
          </w:r>
          <w:proofErr w:type="spellEnd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</w:t>
          </w:r>
          <w:proofErr w:type="spellStart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>Veterans</w:t>
          </w:r>
          <w:proofErr w:type="spellEnd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</w:t>
          </w:r>
          <w:proofErr w:type="spellStart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>dell’Associaziun</w:t>
          </w:r>
          <w:proofErr w:type="spellEnd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</w:t>
          </w:r>
          <w:proofErr w:type="spellStart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>svizra</w:t>
          </w:r>
          <w:proofErr w:type="spellEnd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</w:t>
          </w:r>
          <w:proofErr w:type="spellStart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>dalls</w:t>
          </w:r>
          <w:proofErr w:type="spellEnd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 xml:space="preserve"> </w:t>
          </w:r>
          <w:proofErr w:type="spellStart"/>
          <w:r w:rsidRPr="006C39FD">
            <w:rPr>
              <w:rFonts w:cs="Arial"/>
              <w:b/>
              <w:spacing w:val="2"/>
              <w:sz w:val="24"/>
              <w:szCs w:val="24"/>
              <w:lang w:val="fr-FR"/>
            </w:rPr>
            <w:t>suttuffizials</w:t>
          </w:r>
          <w:proofErr w:type="spellEnd"/>
        </w:p>
      </w:tc>
      <w:tc>
        <w:tcPr>
          <w:tcW w:w="3922" w:type="dxa"/>
        </w:tcPr>
        <w:p w:rsidR="002F2E51" w:rsidRPr="002F2E51" w:rsidRDefault="00E930B0" w:rsidP="002F2E51">
          <w:pPr>
            <w:tabs>
              <w:tab w:val="left" w:pos="1168"/>
            </w:tabs>
            <w:rPr>
              <w:b/>
            </w:rPr>
          </w:pPr>
          <w:r w:rsidRPr="002F2E51">
            <w:rPr>
              <w:b/>
              <w:sz w:val="24"/>
            </w:rPr>
            <w:fldChar w:fldCharType="begin"/>
          </w:r>
          <w:r w:rsidR="002F2E51" w:rsidRPr="00E96310">
            <w:rPr>
              <w:b/>
              <w:sz w:val="24"/>
            </w:rPr>
            <w:instrText xml:space="preserve"> FILLIN  Projekt  \* MERGEFORMAT </w:instrText>
          </w:r>
          <w:r w:rsidRPr="002F2E51">
            <w:rPr>
              <w:b/>
              <w:sz w:val="24"/>
            </w:rPr>
            <w:fldChar w:fldCharType="separate"/>
          </w:r>
          <w:proofErr w:type="spellStart"/>
          <w:r w:rsidR="00E96310" w:rsidRPr="00E96310">
            <w:rPr>
              <w:b/>
              <w:sz w:val="24"/>
            </w:rPr>
            <w:t>Arb</w:t>
          </w:r>
          <w:proofErr w:type="spellEnd"/>
          <w:r w:rsidR="00E96310">
            <w:rPr>
              <w:b/>
            </w:rPr>
            <w:t>.-Anweisung für V</w:t>
          </w:r>
          <w:r w:rsidR="008258FE">
            <w:rPr>
              <w:b/>
            </w:rPr>
            <w:t>eteranentagung</w:t>
          </w:r>
          <w:r w:rsidRPr="002F2E51">
            <w:rPr>
              <w:b/>
            </w:rPr>
            <w:fldChar w:fldCharType="end"/>
          </w:r>
        </w:p>
        <w:p w:rsidR="002F2E51" w:rsidRPr="008258FE" w:rsidRDefault="002F2E51" w:rsidP="008258FE">
          <w:pPr>
            <w:tabs>
              <w:tab w:val="left" w:pos="1168"/>
            </w:tabs>
            <w:spacing w:before="20"/>
            <w:rPr>
              <w:sz w:val="18"/>
              <w:szCs w:val="18"/>
            </w:rPr>
          </w:pPr>
          <w:r w:rsidRPr="008258FE">
            <w:rPr>
              <w:sz w:val="18"/>
              <w:szCs w:val="18"/>
            </w:rPr>
            <w:t>Autor:</w:t>
          </w:r>
          <w:r w:rsidRPr="008258FE">
            <w:rPr>
              <w:sz w:val="18"/>
              <w:szCs w:val="18"/>
            </w:rPr>
            <w:tab/>
          </w:r>
          <w:r w:rsidR="00E930B0" w:rsidRPr="008258FE">
            <w:rPr>
              <w:sz w:val="18"/>
              <w:szCs w:val="18"/>
            </w:rPr>
            <w:fldChar w:fldCharType="begin"/>
          </w:r>
          <w:r w:rsidR="00E930B0" w:rsidRPr="008258FE">
            <w:rPr>
              <w:sz w:val="18"/>
              <w:szCs w:val="18"/>
            </w:rPr>
            <w:instrText xml:space="preserve"> FILLIN  Autor:  \* MERGEFORMAT </w:instrText>
          </w:r>
          <w:r w:rsidR="00E930B0" w:rsidRPr="008258FE">
            <w:rPr>
              <w:sz w:val="18"/>
              <w:szCs w:val="18"/>
            </w:rPr>
            <w:fldChar w:fldCharType="separate"/>
          </w:r>
          <w:proofErr w:type="spellStart"/>
          <w:r w:rsidR="008258FE" w:rsidRPr="008258FE">
            <w:rPr>
              <w:sz w:val="18"/>
              <w:szCs w:val="18"/>
            </w:rPr>
            <w:t>Obmannschaft</w:t>
          </w:r>
          <w:proofErr w:type="spellEnd"/>
          <w:r w:rsidR="00E930B0" w:rsidRPr="008258FE">
            <w:rPr>
              <w:sz w:val="18"/>
              <w:szCs w:val="18"/>
            </w:rPr>
            <w:fldChar w:fldCharType="end"/>
          </w:r>
        </w:p>
        <w:p w:rsidR="002F2E51" w:rsidRPr="008258FE" w:rsidRDefault="002F2E51" w:rsidP="008258FE">
          <w:pPr>
            <w:tabs>
              <w:tab w:val="left" w:pos="1168"/>
            </w:tabs>
            <w:spacing w:before="20"/>
            <w:rPr>
              <w:sz w:val="18"/>
              <w:szCs w:val="18"/>
            </w:rPr>
          </w:pPr>
          <w:r w:rsidRPr="008258FE">
            <w:rPr>
              <w:sz w:val="18"/>
              <w:szCs w:val="18"/>
            </w:rPr>
            <w:t>Datum:</w:t>
          </w:r>
          <w:r w:rsidRPr="008258FE">
            <w:rPr>
              <w:sz w:val="18"/>
              <w:szCs w:val="18"/>
            </w:rPr>
            <w:tab/>
          </w:r>
          <w:r w:rsidR="00E930B0" w:rsidRPr="008258FE">
            <w:rPr>
              <w:sz w:val="18"/>
              <w:szCs w:val="18"/>
            </w:rPr>
            <w:fldChar w:fldCharType="begin"/>
          </w:r>
          <w:r w:rsidRPr="008258FE">
            <w:rPr>
              <w:sz w:val="18"/>
              <w:szCs w:val="18"/>
            </w:rPr>
            <w:instrText xml:space="preserve"> SAVEDATE  \@ "dd.MM.yyyy"  \* MERGEFORMAT </w:instrText>
          </w:r>
          <w:r w:rsidR="00E930B0" w:rsidRPr="008258FE">
            <w:rPr>
              <w:sz w:val="18"/>
              <w:szCs w:val="18"/>
            </w:rPr>
            <w:fldChar w:fldCharType="separate"/>
          </w:r>
          <w:r w:rsidR="00352A95">
            <w:rPr>
              <w:noProof/>
              <w:sz w:val="18"/>
              <w:szCs w:val="18"/>
            </w:rPr>
            <w:t>18.08.2012</w:t>
          </w:r>
          <w:r w:rsidR="00E930B0" w:rsidRPr="008258FE">
            <w:rPr>
              <w:sz w:val="18"/>
              <w:szCs w:val="18"/>
            </w:rPr>
            <w:fldChar w:fldCharType="end"/>
          </w:r>
        </w:p>
        <w:p w:rsidR="002F2E51" w:rsidRDefault="002F2E51" w:rsidP="008258FE">
          <w:pPr>
            <w:tabs>
              <w:tab w:val="left" w:pos="1168"/>
            </w:tabs>
            <w:spacing w:before="20"/>
            <w:rPr>
              <w:sz w:val="18"/>
              <w:szCs w:val="18"/>
            </w:rPr>
          </w:pPr>
          <w:r w:rsidRPr="008258FE">
            <w:rPr>
              <w:sz w:val="18"/>
              <w:szCs w:val="18"/>
            </w:rPr>
            <w:t>Dokument:</w:t>
          </w:r>
          <w:r w:rsidRPr="008258FE">
            <w:rPr>
              <w:sz w:val="18"/>
              <w:szCs w:val="18"/>
            </w:rPr>
            <w:tab/>
          </w:r>
          <w:r w:rsidR="00F17E15">
            <w:fldChar w:fldCharType="begin"/>
          </w:r>
          <w:r w:rsidR="00F17E15">
            <w:instrText xml:space="preserve"> FILENAME   \* MERGEFORMAT </w:instrText>
          </w:r>
          <w:r w:rsidR="00F17E15">
            <w:fldChar w:fldCharType="separate"/>
          </w:r>
          <w:r w:rsidR="00DA6C3D">
            <w:rPr>
              <w:noProof/>
              <w:sz w:val="18"/>
              <w:szCs w:val="18"/>
            </w:rPr>
            <w:t>AAW_Veteranentag</w:t>
          </w:r>
          <w:r w:rsidR="00F17E15">
            <w:rPr>
              <w:noProof/>
              <w:sz w:val="18"/>
              <w:szCs w:val="18"/>
            </w:rPr>
            <w:fldChar w:fldCharType="end"/>
          </w:r>
        </w:p>
        <w:p w:rsidR="008258FE" w:rsidRDefault="008258FE" w:rsidP="008258FE">
          <w:pPr>
            <w:tabs>
              <w:tab w:val="left" w:pos="1168"/>
            </w:tabs>
            <w:spacing w:before="20"/>
          </w:pPr>
          <w:r>
            <w:rPr>
              <w:sz w:val="18"/>
              <w:szCs w:val="18"/>
            </w:rPr>
            <w:t>Seite: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F17E15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von </w:t>
          </w:r>
          <w:r w:rsidR="00F17E15">
            <w:fldChar w:fldCharType="begin"/>
          </w:r>
          <w:r w:rsidR="00F17E15">
            <w:instrText xml:space="preserve"> SECTIONPAGES   \* MERGEFORMAT </w:instrText>
          </w:r>
          <w:r w:rsidR="00F17E15">
            <w:fldChar w:fldCharType="separate"/>
          </w:r>
          <w:r w:rsidR="00F17E15" w:rsidRPr="00F17E15">
            <w:rPr>
              <w:noProof/>
              <w:sz w:val="18"/>
              <w:szCs w:val="18"/>
            </w:rPr>
            <w:t>2</w:t>
          </w:r>
          <w:r w:rsidR="00F17E15">
            <w:rPr>
              <w:noProof/>
              <w:sz w:val="18"/>
              <w:szCs w:val="18"/>
            </w:rPr>
            <w:fldChar w:fldCharType="end"/>
          </w:r>
        </w:p>
      </w:tc>
    </w:tr>
  </w:tbl>
  <w:p w:rsidR="00362A90" w:rsidRPr="000A10CB" w:rsidRDefault="00362A90" w:rsidP="000A10CB">
    <w:pPr>
      <w:pStyle w:val="Kopfzeile"/>
      <w:spacing w:before="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706D9"/>
    <w:multiLevelType w:val="hybridMultilevel"/>
    <w:tmpl w:val="B0E837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310"/>
    <w:rsid w:val="00085FD8"/>
    <w:rsid w:val="000A10CB"/>
    <w:rsid w:val="002228E8"/>
    <w:rsid w:val="0025189E"/>
    <w:rsid w:val="002D4A65"/>
    <w:rsid w:val="002F2E51"/>
    <w:rsid w:val="00352A95"/>
    <w:rsid w:val="00362A90"/>
    <w:rsid w:val="003B65A6"/>
    <w:rsid w:val="004509D8"/>
    <w:rsid w:val="0050144A"/>
    <w:rsid w:val="0050361E"/>
    <w:rsid w:val="006B2C65"/>
    <w:rsid w:val="006F0815"/>
    <w:rsid w:val="00706B03"/>
    <w:rsid w:val="007851A9"/>
    <w:rsid w:val="007C490B"/>
    <w:rsid w:val="0081745D"/>
    <w:rsid w:val="008258FE"/>
    <w:rsid w:val="0085553B"/>
    <w:rsid w:val="00955377"/>
    <w:rsid w:val="009D02C5"/>
    <w:rsid w:val="00A94ACC"/>
    <w:rsid w:val="00AE07CB"/>
    <w:rsid w:val="00B5166D"/>
    <w:rsid w:val="00C53A47"/>
    <w:rsid w:val="00CF728F"/>
    <w:rsid w:val="00DA6C3D"/>
    <w:rsid w:val="00E83C84"/>
    <w:rsid w:val="00E930B0"/>
    <w:rsid w:val="00E96310"/>
    <w:rsid w:val="00EA5072"/>
    <w:rsid w:val="00F1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CED9C26-9460-48F4-8101-BCBCF4BA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8FE"/>
    <w:pPr>
      <w:spacing w:before="120" w:after="0"/>
    </w:pPr>
    <w:rPr>
      <w:lang w:val="de-DE"/>
    </w:rPr>
  </w:style>
  <w:style w:type="paragraph" w:styleId="berschrift1">
    <w:name w:val="heading 1"/>
    <w:basedOn w:val="Standard"/>
    <w:next w:val="Standart-"/>
    <w:link w:val="berschrift1Zchn"/>
    <w:uiPriority w:val="9"/>
    <w:qFormat/>
    <w:rsid w:val="008258F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66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66D"/>
  </w:style>
  <w:style w:type="paragraph" w:styleId="Fuzeile">
    <w:name w:val="footer"/>
    <w:basedOn w:val="Standard"/>
    <w:link w:val="FuzeileZchn"/>
    <w:uiPriority w:val="99"/>
    <w:unhideWhenUsed/>
    <w:rsid w:val="00B516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66D"/>
  </w:style>
  <w:style w:type="table" w:styleId="Tabellenraster">
    <w:name w:val="Table Grid"/>
    <w:basedOn w:val="NormaleTabelle"/>
    <w:uiPriority w:val="59"/>
    <w:rsid w:val="00B5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66D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851A9"/>
    <w:rPr>
      <w:rFonts w:ascii="Arial" w:hAnsi="Arial"/>
      <w:b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58F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de-DE"/>
    </w:rPr>
  </w:style>
  <w:style w:type="paragraph" w:customStyle="1" w:styleId="Standart-">
    <w:name w:val="Standart-"/>
    <w:basedOn w:val="Standard"/>
    <w:link w:val="Standart-Zchn"/>
    <w:qFormat/>
    <w:rsid w:val="008258FE"/>
    <w:pPr>
      <w:spacing w:line="240" w:lineRule="auto"/>
      <w:ind w:left="284"/>
    </w:pPr>
    <w:rPr>
      <w:lang w:val="de-CH"/>
    </w:rPr>
  </w:style>
  <w:style w:type="character" w:customStyle="1" w:styleId="Standart-Zchn">
    <w:name w:val="Standart- Zchn"/>
    <w:basedOn w:val="Absatz-Standardschriftart"/>
    <w:link w:val="Standart-"/>
    <w:rsid w:val="008258FE"/>
  </w:style>
  <w:style w:type="paragraph" w:styleId="Listenabsatz">
    <w:name w:val="List Paragraph"/>
    <w:basedOn w:val="Standard"/>
    <w:uiPriority w:val="34"/>
    <w:qFormat/>
    <w:rsid w:val="00E9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rnst%20Scheuner\Anwendungsdaten\Microsoft\Templates\Proj_VVSUOV_Ka_NL0_qu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F5625-14BD-44F6-B79C-510D7D1A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Proj_VVSUOV_Ka_NL0_quer.dotx</Template>
  <TotalTime>0</TotalTime>
  <Pages>2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Ernst Scheuner</dc:creator>
  <cp:keywords/>
  <dc:description/>
  <cp:lastModifiedBy>Ernst Scheuner</cp:lastModifiedBy>
  <cp:revision>4</cp:revision>
  <dcterms:created xsi:type="dcterms:W3CDTF">2012-08-18T07:30:00Z</dcterms:created>
  <dcterms:modified xsi:type="dcterms:W3CDTF">2014-02-10T08:50:00Z</dcterms:modified>
</cp:coreProperties>
</file>